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中原财富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-丰利31号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集合资金信托计划</w:t>
      </w:r>
    </w:p>
    <w:p>
      <w:pPr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最低募集资金规模的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contextualSpacing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尊敬的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投资者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： </w:t>
      </w:r>
    </w:p>
    <w:p>
      <w:pPr>
        <w:adjustRightInd w:val="0"/>
        <w:snapToGrid w:val="0"/>
        <w:spacing w:line="360" w:lineRule="auto"/>
        <w:ind w:firstLine="560" w:firstLineChars="200"/>
        <w:contextualSpacing/>
        <w:rPr>
          <w:rFonts w:hint="default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现将</w:t>
      </w:r>
      <w:r>
        <w:rPr>
          <w:rFonts w:hint="eastAsia" w:cs="Times New Roman" w:asciiTheme="minorEastAsia" w:hAnsiTheme="minorEastAsia"/>
          <w:sz w:val="28"/>
          <w:szCs w:val="28"/>
        </w:rPr>
        <w:t>中原财富-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丰利31</w:t>
      </w:r>
      <w:r>
        <w:rPr>
          <w:rFonts w:hint="eastAsia" w:cs="Times New Roman" w:asciiTheme="minorEastAsia" w:hAnsiTheme="minorEastAsia"/>
          <w:sz w:val="28"/>
          <w:szCs w:val="28"/>
        </w:rPr>
        <w:t>号集合资金信托计划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的最低募集资金规模由2000万元调整至500万元。</w:t>
      </w:r>
    </w:p>
    <w:p>
      <w:pPr>
        <w:adjustRightInd w:val="0"/>
        <w:snapToGrid w:val="0"/>
        <w:spacing w:line="360" w:lineRule="auto"/>
        <w:ind w:firstLine="560" w:firstLineChars="200"/>
        <w:contextualSpacing/>
        <w:rPr>
          <w:rFonts w:hint="eastAsia" w:cs="Times New Roman"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contextualSpacing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特此公告。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</w:t>
      </w:r>
    </w:p>
    <w:p>
      <w:pPr>
        <w:pStyle w:val="2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pStyle w:val="2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contextualSpacing/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中原信托有限公司 </w:t>
      </w:r>
    </w:p>
    <w:p>
      <w:pPr>
        <w:adjustRightInd w:val="0"/>
        <w:snapToGrid w:val="0"/>
        <w:spacing w:line="360" w:lineRule="auto"/>
        <w:ind w:firstLine="560" w:firstLineChars="200"/>
        <w:contextualSpacing/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>
      <w:pPr>
        <w:widowControl/>
        <w:spacing w:line="360" w:lineRule="auto"/>
        <w:jc w:val="right"/>
        <w:rPr>
          <w:rFonts w:cs="宋体"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WQzNTMwMjRkMDY0NzY3NjMxZTc0NThiNmM3Y2YifQ=="/>
  </w:docVars>
  <w:rsids>
    <w:rsidRoot w:val="00382AE3"/>
    <w:rsid w:val="00096388"/>
    <w:rsid w:val="000E597C"/>
    <w:rsid w:val="00137632"/>
    <w:rsid w:val="001A700A"/>
    <w:rsid w:val="00266D51"/>
    <w:rsid w:val="00382AE3"/>
    <w:rsid w:val="00411D55"/>
    <w:rsid w:val="004E3A10"/>
    <w:rsid w:val="00521D04"/>
    <w:rsid w:val="00576663"/>
    <w:rsid w:val="0069137C"/>
    <w:rsid w:val="006A1CAD"/>
    <w:rsid w:val="00766C6E"/>
    <w:rsid w:val="007B03C5"/>
    <w:rsid w:val="007B4328"/>
    <w:rsid w:val="007E314B"/>
    <w:rsid w:val="00AE4C58"/>
    <w:rsid w:val="00B06041"/>
    <w:rsid w:val="00BC7D64"/>
    <w:rsid w:val="00D30E64"/>
    <w:rsid w:val="00DA2DBC"/>
    <w:rsid w:val="00FD54B3"/>
    <w:rsid w:val="07902616"/>
    <w:rsid w:val="09E24142"/>
    <w:rsid w:val="0AB41423"/>
    <w:rsid w:val="13CC0A31"/>
    <w:rsid w:val="17487F37"/>
    <w:rsid w:val="20516442"/>
    <w:rsid w:val="23A27E3F"/>
    <w:rsid w:val="264E308A"/>
    <w:rsid w:val="27F24807"/>
    <w:rsid w:val="4080356D"/>
    <w:rsid w:val="4D703EE4"/>
    <w:rsid w:val="53F9079B"/>
    <w:rsid w:val="5D0A0455"/>
    <w:rsid w:val="75B03C53"/>
    <w:rsid w:val="7E5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jresui_label-right-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174</Characters>
  <Lines>1</Lines>
  <Paragraphs>1</Paragraphs>
  <TotalTime>8</TotalTime>
  <ScaleCrop>false</ScaleCrop>
  <LinksUpToDate>false</LinksUpToDate>
  <CharactersWithSpaces>178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2021-09-29T11:21:00Z</dcterms:created>
  <dc:creator>ZYXT</dc:creator>
  <cp:lastModifiedBy>孙小俊</cp:lastModifiedBy>
  <dcterms:modified xsi:type="dcterms:W3CDTF">2022-12-26T09:43:22Z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69438DCF1C8A43158D5D4203C93808AC</vt:lpwstr>
  </property>
</Properties>
</file>