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方正小标宋简体" w:hAnsi="方正小标宋简体" w:eastAsia="方正小标宋简体" w:cs="方正小标宋简体"/>
          <w:color w:val="auto"/>
          <w:szCs w:val="21"/>
          <w:highlight w:val="none"/>
        </w:rPr>
      </w:pPr>
      <w:r>
        <w:rPr>
          <w:rFonts w:hint="eastAsia" w:ascii="方正小标宋简体" w:hAnsi="方正小标宋简体" w:eastAsia="方正小标宋简体" w:cs="方正小标宋简体"/>
          <w:color w:val="auto"/>
          <w:szCs w:val="21"/>
          <w:highlight w:val="none"/>
        </w:rPr>
        <w:t>附件三：</w:t>
      </w: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法律中介机构服务承诺书</w:t>
      </w:r>
    </w:p>
    <w:p>
      <w:pPr>
        <w:spacing w:line="520" w:lineRule="exact"/>
        <w:rPr>
          <w:rFonts w:eastAsia="仿宋_GB2312"/>
          <w:color w:val="auto"/>
          <w:sz w:val="32"/>
          <w:szCs w:val="32"/>
          <w:highlight w:val="none"/>
        </w:rPr>
      </w:pPr>
    </w:p>
    <w:p>
      <w:pPr>
        <w:spacing w:line="520" w:lineRule="exact"/>
        <w:rPr>
          <w:rFonts w:eastAsia="仿宋_GB2312"/>
          <w:color w:val="auto"/>
          <w:sz w:val="32"/>
          <w:szCs w:val="32"/>
          <w:highlight w:val="none"/>
        </w:rPr>
      </w:pPr>
      <w:r>
        <w:rPr>
          <w:rFonts w:hint="eastAsia" w:eastAsia="仿宋_GB2312"/>
          <w:color w:val="auto"/>
          <w:sz w:val="32"/>
          <w:szCs w:val="32"/>
          <w:highlight w:val="none"/>
        </w:rPr>
        <w:t>中原信托有限公司：</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我单位已经认真阅读了贵公司就组建律师事务所备选库的公告，自愿申请加入备选库，针对所申报的内容我方自愿做出如下承诺：</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1.我方本次申报中向贵方提供的所有材料及信息均真实、准确、完整，不存在任何故意隐瞒、虚假记载、误导性陈述或重大遗漏，并愿意承担全部法律责任；我方执业律师均具备相应的律师执业资格。</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2.我方将严格按照法律法规的规定参与本次申报活动，保证无资质挂靠或借用资质行为。如相关违规行为一经核查验证，我方同意立即取消我方报名资格或退出备选库并承担相应的法律责任。</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3.截至材料申报当日，我方未受到司法行政主管部门关于取消或限制执业资质的处罚，并未隐瞒其他已受到的行政处罚、投诉、行业处分等。</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4.我方及全体执业律师承诺严格遵守《宪法》和《律师法》等法律法规，恪守律师职业道德和执业纪律，坚决拥护党的领导。</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5.我方承诺在接受贵司的委托为贵司提供服务的过程中从贵司直接或间接获得的所有有关项目、贵司的企业的信息以及信息资料均为保密信息，我方承诺将严格履行保密义务，采取一切措施防止泄露保密信息。</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6.我司承诺在向贵司提供服务过程中恪守律师职业规范，严禁有损客户形象、名誉的行为发生，并将建立客户关系管理制度，不断增强客户满意度。</w:t>
      </w:r>
    </w:p>
    <w:p>
      <w:pPr>
        <w:spacing w:line="52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val="en-US" w:eastAsia="zh-CN"/>
        </w:rPr>
        <w:t>7</w:t>
      </w:r>
      <w:r>
        <w:rPr>
          <w:rFonts w:hint="eastAsia" w:eastAsia="仿宋_GB2312"/>
          <w:color w:val="auto"/>
          <w:sz w:val="32"/>
          <w:szCs w:val="32"/>
          <w:highlight w:val="none"/>
        </w:rPr>
        <w:t>.我方今后将认真、及时更新本单位信息，如未能及时更新，将自愿承担由此所导致的一切不良后果。</w:t>
      </w:r>
      <w:bookmarkStart w:id="0" w:name="_GoBack"/>
      <w:bookmarkEnd w:id="0"/>
    </w:p>
    <w:p>
      <w:pPr>
        <w:spacing w:line="520" w:lineRule="exact"/>
        <w:ind w:firstLine="640" w:firstLineChars="200"/>
        <w:rPr>
          <w:rFonts w:eastAsia="仿宋_GB2312"/>
          <w:color w:val="auto"/>
          <w:sz w:val="32"/>
          <w:szCs w:val="32"/>
          <w:highlight w:val="none"/>
        </w:rPr>
      </w:pPr>
    </w:p>
    <w:p>
      <w:pPr>
        <w:spacing w:line="520" w:lineRule="exact"/>
        <w:ind w:firstLine="640" w:firstLineChars="200"/>
        <w:rPr>
          <w:rFonts w:eastAsia="仿宋_GB2312"/>
          <w:color w:val="auto"/>
          <w:sz w:val="32"/>
          <w:szCs w:val="32"/>
          <w:highlight w:val="none"/>
        </w:rPr>
      </w:pPr>
    </w:p>
    <w:p>
      <w:pPr>
        <w:spacing w:line="520" w:lineRule="exact"/>
        <w:ind w:firstLine="640" w:firstLineChars="200"/>
        <w:rPr>
          <w:rFonts w:eastAsia="仿宋_GB2312"/>
          <w:color w:val="auto"/>
          <w:sz w:val="32"/>
          <w:szCs w:val="32"/>
          <w:highlight w:val="none"/>
        </w:rPr>
      </w:pPr>
    </w:p>
    <w:p>
      <w:pPr>
        <w:wordWrap w:val="0"/>
        <w:spacing w:line="520" w:lineRule="exact"/>
        <w:ind w:firstLine="640" w:firstLineChars="200"/>
        <w:jc w:val="right"/>
        <w:rPr>
          <w:rFonts w:eastAsia="仿宋_GB2312"/>
          <w:color w:val="auto"/>
          <w:sz w:val="32"/>
          <w:szCs w:val="32"/>
          <w:highlight w:val="none"/>
        </w:rPr>
      </w:pPr>
      <w:r>
        <w:rPr>
          <w:rFonts w:hint="eastAsia" w:eastAsia="仿宋_GB2312"/>
          <w:color w:val="auto"/>
          <w:sz w:val="32"/>
          <w:szCs w:val="32"/>
          <w:highlight w:val="none"/>
        </w:rPr>
        <w:t xml:space="preserve">律所名称（公章）：     </w:t>
      </w:r>
    </w:p>
    <w:p>
      <w:pPr>
        <w:wordWrap w:val="0"/>
        <w:spacing w:line="520" w:lineRule="exact"/>
        <w:ind w:firstLine="640" w:firstLineChars="200"/>
        <w:jc w:val="right"/>
        <w:rPr>
          <w:rFonts w:eastAsia="仿宋_GB2312"/>
          <w:color w:val="auto"/>
          <w:sz w:val="32"/>
          <w:szCs w:val="32"/>
          <w:highlight w:val="none"/>
        </w:rPr>
      </w:pPr>
    </w:p>
    <w:p>
      <w:pPr>
        <w:wordWrap w:val="0"/>
        <w:spacing w:line="520" w:lineRule="exact"/>
        <w:ind w:firstLine="640" w:firstLineChars="200"/>
        <w:jc w:val="right"/>
        <w:rPr>
          <w:rFonts w:eastAsia="仿宋_GB2312"/>
          <w:color w:val="auto"/>
          <w:sz w:val="32"/>
          <w:szCs w:val="32"/>
          <w:highlight w:val="none"/>
        </w:rPr>
      </w:pPr>
      <w:r>
        <w:rPr>
          <w:rFonts w:hint="eastAsia" w:eastAsia="仿宋_GB2312"/>
          <w:color w:val="auto"/>
          <w:sz w:val="32"/>
          <w:szCs w:val="32"/>
          <w:highlight w:val="none"/>
        </w:rPr>
        <w:t xml:space="preserve">负责人或主任（签字）：     </w:t>
      </w:r>
    </w:p>
    <w:p>
      <w:pPr>
        <w:spacing w:line="520" w:lineRule="exact"/>
        <w:ind w:firstLine="640" w:firstLineChars="200"/>
        <w:jc w:val="right"/>
        <w:rPr>
          <w:rFonts w:eastAsia="仿宋_GB2312"/>
          <w:color w:val="auto"/>
          <w:sz w:val="32"/>
          <w:szCs w:val="32"/>
          <w:highlight w:val="none"/>
        </w:rPr>
      </w:pPr>
    </w:p>
    <w:p>
      <w:pPr>
        <w:wordWrap w:val="0"/>
        <w:spacing w:line="520" w:lineRule="exact"/>
        <w:jc w:val="right"/>
        <w:rPr>
          <w:rFonts w:eastAsia="仿宋_GB2312"/>
          <w:color w:val="auto"/>
          <w:sz w:val="32"/>
          <w:szCs w:val="32"/>
          <w:highlight w:val="none"/>
        </w:rPr>
      </w:pPr>
      <w:r>
        <w:rPr>
          <w:rFonts w:hint="eastAsia" w:eastAsia="仿宋_GB2312"/>
          <w:color w:val="auto"/>
          <w:sz w:val="32"/>
          <w:szCs w:val="32"/>
          <w:highlight w:val="none"/>
        </w:rPr>
        <w:t xml:space="preserve">     年    月    日      </w:t>
      </w:r>
    </w:p>
    <w:p>
      <w:pPr>
        <w:spacing w:line="520" w:lineRule="exact"/>
        <w:ind w:firstLine="640" w:firstLineChars="200"/>
        <w:rPr>
          <w:rFonts w:eastAsia="仿宋_GB2312"/>
          <w:color w:val="auto"/>
          <w:sz w:val="32"/>
          <w:szCs w:val="32"/>
          <w:highlight w:val="none"/>
        </w:rPr>
      </w:pPr>
    </w:p>
    <w:p>
      <w:pPr>
        <w:spacing w:line="520" w:lineRule="exact"/>
        <w:ind w:firstLine="640" w:firstLineChars="200"/>
        <w:rPr>
          <w:rFonts w:eastAsia="仿宋_GB2312"/>
          <w:color w:val="auto"/>
          <w:sz w:val="32"/>
          <w:szCs w:val="32"/>
          <w:highlight w:val="none"/>
        </w:rPr>
      </w:pP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F11C6"/>
    <w:rsid w:val="3A537404"/>
    <w:rsid w:val="4E1F11C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jhghg\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2018-08-03T08:08:00Z</dcterms:created>
  <dc:creator>baoyy</dc:creator>
  <cp:lastModifiedBy>baoyy</cp:lastModifiedBy>
  <cp:lastPrinted>2018-08-07T00:42:36Z</cp:lastPrinted>
  <dcterms:modified xsi:type="dcterms:W3CDTF">2018-08-07T00:44:18Z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